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7F" w:rsidRPr="00E46109" w:rsidRDefault="00FE077F" w:rsidP="00E46109">
      <w:pPr>
        <w:spacing w:before="100" w:beforeAutospacing="1" w:after="0" w:line="240" w:lineRule="auto"/>
        <w:jc w:val="center"/>
        <w:rPr>
          <w:rFonts w:ascii="Bernard MT Condensed" w:hAnsi="Bernard MT Condensed"/>
          <w:color w:val="FF0000"/>
          <w:sz w:val="72"/>
          <w:szCs w:val="72"/>
        </w:rPr>
      </w:pPr>
      <w:r w:rsidRPr="00FE077F">
        <w:rPr>
          <w:rFonts w:ascii="Bernard MT Condensed" w:hAnsi="Bernard MT Condensed"/>
          <w:color w:val="FF0000"/>
          <w:sz w:val="72"/>
          <w:szCs w:val="72"/>
        </w:rPr>
        <w:t>Granary Harvest of Ar</w:t>
      </w:r>
      <w:r w:rsidR="00E46109">
        <w:rPr>
          <w:rFonts w:ascii="Bernard MT Condensed" w:hAnsi="Bernard MT Condensed"/>
          <w:color w:val="FF0000"/>
          <w:sz w:val="72"/>
          <w:szCs w:val="72"/>
        </w:rPr>
        <w:t>ts*</w:t>
      </w:r>
      <w:r w:rsidR="001D6C34">
        <w:rPr>
          <w:rFonts w:ascii="Bernard MT Condensed" w:hAnsi="Bernard MT Condensed"/>
          <w:color w:val="FF0000"/>
          <w:sz w:val="72"/>
          <w:szCs w:val="72"/>
        </w:rPr>
        <w:t xml:space="preserve"> Entry Form</w:t>
      </w:r>
      <w:bookmarkStart w:id="0" w:name="_GoBack"/>
      <w:bookmarkEnd w:id="0"/>
    </w:p>
    <w:p w:rsidR="007E0866" w:rsidRPr="00600C1F" w:rsidRDefault="00600C1F" w:rsidP="00C70773">
      <w:pPr>
        <w:spacing w:before="100" w:beforeAutospacing="1" w:after="0" w:line="240" w:lineRule="auto"/>
        <w:contextualSpacing/>
        <w:jc w:val="center"/>
        <w:outlineLvl w:val="3"/>
        <w:rPr>
          <w:rFonts w:ascii="Bernard MT Condensed" w:hAnsi="Bernard MT Condensed"/>
          <w:sz w:val="44"/>
          <w:szCs w:val="44"/>
        </w:rPr>
      </w:pPr>
      <w:r w:rsidRPr="00600C1F">
        <w:rPr>
          <w:rFonts w:ascii="Bernard MT Condensed" w:hAnsi="Bernard MT Condensed"/>
          <w:sz w:val="44"/>
          <w:szCs w:val="44"/>
        </w:rPr>
        <w:t>July 25 – September 27</w:t>
      </w:r>
      <w:r w:rsidR="00B94209">
        <w:rPr>
          <w:rFonts w:ascii="Bernard MT Condensed" w:hAnsi="Bernard MT Condensed"/>
          <w:sz w:val="44"/>
          <w:szCs w:val="44"/>
        </w:rPr>
        <w:t>, 2015</w:t>
      </w:r>
    </w:p>
    <w:p w:rsidR="007E0866" w:rsidRPr="00600C1F" w:rsidRDefault="007E0866" w:rsidP="00C70773">
      <w:pPr>
        <w:spacing w:before="100" w:beforeAutospacing="1" w:after="0" w:line="240" w:lineRule="auto"/>
        <w:contextualSpacing/>
        <w:jc w:val="center"/>
        <w:outlineLvl w:val="3"/>
        <w:rPr>
          <w:rFonts w:ascii="Bernard MT Condensed" w:hAnsi="Bernard MT Condensed"/>
          <w:color w:val="FF0000"/>
          <w:sz w:val="44"/>
          <w:szCs w:val="44"/>
        </w:rPr>
      </w:pPr>
      <w:r w:rsidRPr="00600C1F">
        <w:rPr>
          <w:rFonts w:ascii="Bernard MT Condensed" w:hAnsi="Bernard MT Condensed"/>
          <w:color w:val="FF0000"/>
          <w:sz w:val="44"/>
          <w:szCs w:val="44"/>
        </w:rPr>
        <w:t>Granary Rural Cultural Center</w:t>
      </w:r>
    </w:p>
    <w:p w:rsidR="007E0866" w:rsidRPr="00600C1F" w:rsidRDefault="00600C1F" w:rsidP="00C70773">
      <w:pPr>
        <w:spacing w:before="100" w:beforeAutospacing="1" w:after="0" w:line="240" w:lineRule="auto"/>
        <w:contextualSpacing/>
        <w:jc w:val="center"/>
        <w:outlineLvl w:val="3"/>
        <w:rPr>
          <w:rFonts w:ascii="Bernard MT Condensed" w:hAnsi="Bernard MT Condensed"/>
          <w:sz w:val="28"/>
          <w:szCs w:val="28"/>
        </w:rPr>
      </w:pPr>
      <w:r w:rsidRPr="00600C1F">
        <w:rPr>
          <w:rFonts w:ascii="Bernard MT Condensed" w:hAnsi="Bernard MT Condensed"/>
          <w:sz w:val="28"/>
          <w:szCs w:val="28"/>
        </w:rPr>
        <w:t xml:space="preserve">Physical Address: </w:t>
      </w:r>
      <w:r w:rsidR="007E0866" w:rsidRPr="00600C1F">
        <w:rPr>
          <w:rFonts w:ascii="Bernard MT Condensed" w:hAnsi="Bernard MT Condensed"/>
          <w:sz w:val="28"/>
          <w:szCs w:val="28"/>
        </w:rPr>
        <w:t>40161 128</w:t>
      </w:r>
      <w:r w:rsidR="007E0866" w:rsidRPr="00600C1F">
        <w:rPr>
          <w:rFonts w:ascii="Bernard MT Condensed" w:hAnsi="Bernard MT Condensed"/>
          <w:sz w:val="28"/>
          <w:szCs w:val="28"/>
          <w:vertAlign w:val="superscript"/>
        </w:rPr>
        <w:t>th</w:t>
      </w:r>
      <w:r w:rsidR="007E0866" w:rsidRPr="00600C1F">
        <w:rPr>
          <w:rFonts w:ascii="Bernard MT Condensed" w:hAnsi="Bernard MT Condensed"/>
          <w:sz w:val="28"/>
          <w:szCs w:val="28"/>
        </w:rPr>
        <w:t xml:space="preserve"> St., Groton, SD 57445</w:t>
      </w:r>
      <w:r w:rsidRPr="00600C1F">
        <w:rPr>
          <w:rFonts w:ascii="Bernard MT Condensed" w:hAnsi="Bernard MT Condensed"/>
          <w:sz w:val="28"/>
          <w:szCs w:val="28"/>
        </w:rPr>
        <w:br/>
        <w:t>Mailing Address: Dacotah Prairie Museum, 21 S. Main St., Aberdeen, SD 57401</w:t>
      </w:r>
    </w:p>
    <w:p w:rsidR="007E0866" w:rsidRPr="007E0866" w:rsidRDefault="007E0866" w:rsidP="007E0866">
      <w:pPr>
        <w:spacing w:before="100" w:beforeAutospacing="1" w:after="0" w:line="240" w:lineRule="auto"/>
        <w:rPr>
          <w:rFonts w:asciiTheme="majorHAnsi" w:hAnsiTheme="majorHAnsi"/>
          <w:sz w:val="32"/>
          <w:szCs w:val="32"/>
        </w:rPr>
      </w:pPr>
      <w:r w:rsidRPr="007E0866">
        <w:rPr>
          <w:rFonts w:asciiTheme="majorHAnsi" w:hAnsiTheme="majorHAnsi"/>
          <w:sz w:val="32"/>
          <w:szCs w:val="32"/>
        </w:rPr>
        <w:t>Name:_____________________________________________________________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___________________</w:t>
      </w:r>
    </w:p>
    <w:p w:rsidR="007E0866" w:rsidRDefault="007E0866" w:rsidP="007E0866">
      <w:pPr>
        <w:spacing w:before="100" w:beforeAutospacing="1" w:after="0" w:line="240" w:lineRule="auto"/>
        <w:rPr>
          <w:rFonts w:asciiTheme="majorHAnsi" w:hAnsiTheme="majorHAnsi"/>
          <w:sz w:val="32"/>
          <w:szCs w:val="32"/>
        </w:rPr>
      </w:pPr>
      <w:r w:rsidRPr="007E0866">
        <w:rPr>
          <w:rFonts w:asciiTheme="majorHAnsi" w:hAnsiTheme="majorHAnsi"/>
          <w:sz w:val="32"/>
          <w:szCs w:val="32"/>
        </w:rPr>
        <w:t>Address:____________________________________________________________</w:t>
      </w:r>
      <w:r>
        <w:rPr>
          <w:rFonts w:asciiTheme="majorHAnsi" w:hAnsiTheme="majorHAnsi"/>
          <w:sz w:val="32"/>
          <w:szCs w:val="32"/>
        </w:rPr>
        <w:t>_________________</w:t>
      </w:r>
    </w:p>
    <w:p w:rsidR="007E0866" w:rsidRDefault="007E0866" w:rsidP="007E0866">
      <w:pPr>
        <w:spacing w:before="100" w:beforeAutospacing="1"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City:__________________________________________________State:__________Zip:___________</w:t>
      </w:r>
    </w:p>
    <w:p w:rsidR="007E0866" w:rsidRDefault="00600C1F" w:rsidP="007E0866">
      <w:pPr>
        <w:spacing w:before="100" w:beforeAutospacing="1"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Phone/Cell P</w:t>
      </w:r>
      <w:r w:rsidR="007E0866">
        <w:rPr>
          <w:rFonts w:asciiTheme="majorHAnsi" w:hAnsiTheme="majorHAnsi"/>
          <w:sz w:val="32"/>
          <w:szCs w:val="32"/>
        </w:rPr>
        <w:t>hone:__________________________________________________________________</w:t>
      </w:r>
    </w:p>
    <w:p w:rsidR="007E0866" w:rsidRDefault="00600C1F" w:rsidP="007E0866">
      <w:pPr>
        <w:spacing w:before="100" w:beforeAutospacing="1"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</w:t>
      </w:r>
      <w:r w:rsidR="007E0866">
        <w:rPr>
          <w:rFonts w:asciiTheme="majorHAnsi" w:hAnsiTheme="majorHAnsi"/>
          <w:sz w:val="32"/>
          <w:szCs w:val="32"/>
        </w:rPr>
        <w:t>-mail:_______________________________________________________________________________</w:t>
      </w:r>
    </w:p>
    <w:p w:rsidR="007E0866" w:rsidRDefault="007E0866" w:rsidP="007E0866">
      <w:pPr>
        <w:spacing w:before="100" w:beforeAutospacing="1"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////////////////////////////////////////////////////////////////////</w:t>
      </w:r>
    </w:p>
    <w:p w:rsidR="007E0866" w:rsidRDefault="007E0866" w:rsidP="007E0866">
      <w:pPr>
        <w:spacing w:before="100" w:beforeAutospacing="1"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#1: Title</w:t>
      </w:r>
      <w:r w:rsidR="005B7688">
        <w:rPr>
          <w:rFonts w:asciiTheme="majorHAnsi" w:hAnsiTheme="majorHAnsi"/>
          <w:sz w:val="32"/>
          <w:szCs w:val="32"/>
        </w:rPr>
        <w:t>________________________________________________________Year:________________</w:t>
      </w:r>
    </w:p>
    <w:p w:rsidR="005B7688" w:rsidRDefault="005B7688" w:rsidP="007E0866">
      <w:pPr>
        <w:spacing w:before="100" w:beforeAutospacing="1"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Medium:_______________________________________________________Price:________________</w:t>
      </w:r>
    </w:p>
    <w:p w:rsidR="005B7688" w:rsidRDefault="005B7688" w:rsidP="007E0866">
      <w:pPr>
        <w:spacing w:before="100" w:beforeAutospacing="1"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#2:</w:t>
      </w:r>
      <w:r w:rsidR="00FE077F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Title:________________________________________________________Year:________________</w:t>
      </w:r>
    </w:p>
    <w:p w:rsidR="005B7688" w:rsidRDefault="005B7688" w:rsidP="007E0866">
      <w:pPr>
        <w:spacing w:before="100" w:beforeAutospacing="1"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Medium:_____________________________________________</w:t>
      </w:r>
      <w:r w:rsidR="00FE077F">
        <w:rPr>
          <w:rFonts w:asciiTheme="majorHAnsi" w:hAnsiTheme="majorHAnsi"/>
          <w:sz w:val="32"/>
          <w:szCs w:val="32"/>
        </w:rPr>
        <w:t>__________Price:________________</w:t>
      </w:r>
    </w:p>
    <w:p w:rsidR="00600C1F" w:rsidRDefault="00600C1F" w:rsidP="00600C1F">
      <w:pPr>
        <w:spacing w:before="100" w:beforeAutospacing="1"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#3</w:t>
      </w:r>
      <w:r>
        <w:rPr>
          <w:rFonts w:asciiTheme="majorHAnsi" w:hAnsiTheme="majorHAnsi"/>
          <w:sz w:val="32"/>
          <w:szCs w:val="32"/>
        </w:rPr>
        <w:t>: Title:________________________________________________________Year:________________</w:t>
      </w:r>
    </w:p>
    <w:p w:rsidR="00600C1F" w:rsidRDefault="00600C1F" w:rsidP="00600C1F">
      <w:pPr>
        <w:spacing w:before="100" w:beforeAutospacing="1"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Medium:_______________________________________________________Price:________________</w:t>
      </w:r>
    </w:p>
    <w:p w:rsidR="005B7688" w:rsidRPr="00600C1F" w:rsidRDefault="005B7688" w:rsidP="007E0866">
      <w:pPr>
        <w:spacing w:before="100" w:beforeAutospacing="1" w:after="0" w:line="240" w:lineRule="auto"/>
        <w:rPr>
          <w:rFonts w:asciiTheme="majorHAnsi" w:hAnsiTheme="majorHAnsi"/>
          <w:sz w:val="24"/>
          <w:szCs w:val="24"/>
        </w:rPr>
      </w:pPr>
      <w:r w:rsidRPr="00600C1F">
        <w:rPr>
          <w:rFonts w:asciiTheme="majorHAnsi" w:hAnsiTheme="majorHAnsi"/>
          <w:sz w:val="24"/>
          <w:szCs w:val="24"/>
        </w:rPr>
        <w:t xml:space="preserve">The Granary will provide fire, vandalism and theft insurance on the premises up to $ </w:t>
      </w:r>
      <w:r w:rsidR="00DF2818" w:rsidRPr="00600C1F">
        <w:rPr>
          <w:rFonts w:asciiTheme="majorHAnsi" w:hAnsiTheme="majorHAnsi"/>
          <w:sz w:val="24"/>
          <w:szCs w:val="24"/>
        </w:rPr>
        <w:t>2,500</w:t>
      </w:r>
      <w:r w:rsidRPr="00600C1F">
        <w:rPr>
          <w:rFonts w:asciiTheme="majorHAnsi" w:hAnsiTheme="majorHAnsi"/>
          <w:sz w:val="24"/>
          <w:szCs w:val="24"/>
        </w:rPr>
        <w:t xml:space="preserve"> per item. </w:t>
      </w:r>
      <w:r w:rsidR="00600C1F">
        <w:rPr>
          <w:rFonts w:asciiTheme="majorHAnsi" w:hAnsiTheme="majorHAnsi"/>
          <w:sz w:val="24"/>
          <w:szCs w:val="24"/>
        </w:rPr>
        <w:t xml:space="preserve">Dacotah Prairie Museum and </w:t>
      </w:r>
      <w:r w:rsidRPr="00600C1F">
        <w:rPr>
          <w:rFonts w:asciiTheme="majorHAnsi" w:hAnsiTheme="majorHAnsi"/>
          <w:sz w:val="24"/>
          <w:szCs w:val="24"/>
        </w:rPr>
        <w:t>The Granary will take the utmost care in displaying your art. Please be sure that you</w:t>
      </w:r>
      <w:r w:rsidR="00600C1F">
        <w:rPr>
          <w:rFonts w:asciiTheme="majorHAnsi" w:hAnsiTheme="majorHAnsi"/>
          <w:sz w:val="24"/>
          <w:szCs w:val="24"/>
        </w:rPr>
        <w:t>r</w:t>
      </w:r>
      <w:r w:rsidRPr="00600C1F">
        <w:rPr>
          <w:rFonts w:asciiTheme="majorHAnsi" w:hAnsiTheme="majorHAnsi"/>
          <w:sz w:val="24"/>
          <w:szCs w:val="24"/>
        </w:rPr>
        <w:t xml:space="preserve"> 2-D work is ready to hang with wire or appropriate hanging device. The Granary assesses a 20% commission on purchases. If work is not for sale, please list NFS with the label information, but include a price for our insurance. By signing this form, you agree with the terms of this exhibit. Call Lora Schaunaman,</w:t>
      </w:r>
      <w:r w:rsidR="00DF2818" w:rsidRPr="00600C1F">
        <w:rPr>
          <w:rFonts w:asciiTheme="majorHAnsi" w:hAnsiTheme="majorHAnsi"/>
          <w:sz w:val="24"/>
          <w:szCs w:val="24"/>
        </w:rPr>
        <w:t xml:space="preserve"> Event</w:t>
      </w:r>
      <w:r w:rsidR="00C70773" w:rsidRPr="00600C1F">
        <w:rPr>
          <w:rFonts w:asciiTheme="majorHAnsi" w:hAnsiTheme="majorHAnsi"/>
          <w:sz w:val="24"/>
          <w:szCs w:val="24"/>
        </w:rPr>
        <w:t xml:space="preserve"> Chair, at 605.626.711</w:t>
      </w:r>
      <w:r w:rsidR="00DF2818" w:rsidRPr="00600C1F">
        <w:rPr>
          <w:rFonts w:asciiTheme="majorHAnsi" w:hAnsiTheme="majorHAnsi"/>
          <w:sz w:val="24"/>
          <w:szCs w:val="24"/>
        </w:rPr>
        <w:t>7</w:t>
      </w:r>
      <w:r w:rsidR="00C70773" w:rsidRPr="00600C1F">
        <w:rPr>
          <w:rFonts w:asciiTheme="majorHAnsi" w:hAnsiTheme="majorHAnsi"/>
          <w:sz w:val="24"/>
          <w:szCs w:val="24"/>
        </w:rPr>
        <w:t xml:space="preserve"> or e-mail at:</w:t>
      </w:r>
      <w:r w:rsidR="00DF2818" w:rsidRPr="00600C1F">
        <w:rPr>
          <w:rFonts w:asciiTheme="majorHAnsi" w:hAnsiTheme="majorHAnsi"/>
          <w:sz w:val="24"/>
          <w:szCs w:val="24"/>
        </w:rPr>
        <w:t xml:space="preserve">  </w:t>
      </w:r>
      <w:hyperlink r:id="rId5" w:history="1">
        <w:r w:rsidR="00E46109" w:rsidRPr="00600C1F">
          <w:rPr>
            <w:rStyle w:val="Hyperlink"/>
            <w:rFonts w:asciiTheme="majorHAnsi" w:hAnsiTheme="majorHAnsi"/>
            <w:sz w:val="24"/>
            <w:szCs w:val="24"/>
          </w:rPr>
          <w:t>lora.schaunaman@browncounty.sd.gov</w:t>
        </w:r>
      </w:hyperlink>
      <w:r w:rsidR="00E46109" w:rsidRPr="00600C1F">
        <w:rPr>
          <w:rFonts w:asciiTheme="majorHAnsi" w:hAnsiTheme="majorHAnsi"/>
          <w:sz w:val="24"/>
          <w:szCs w:val="24"/>
        </w:rPr>
        <w:t xml:space="preserve">  for more </w:t>
      </w:r>
      <w:r w:rsidR="009A72AA" w:rsidRPr="00600C1F">
        <w:rPr>
          <w:rFonts w:asciiTheme="majorHAnsi" w:hAnsiTheme="majorHAnsi"/>
          <w:sz w:val="24"/>
          <w:szCs w:val="24"/>
        </w:rPr>
        <w:t>information.</w:t>
      </w:r>
    </w:p>
    <w:p w:rsidR="00600C1F" w:rsidRDefault="00C70773" w:rsidP="007E0866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Signature of Exhibitor:__________________________________________</w:t>
      </w:r>
      <w:r w:rsidR="00600C1F">
        <w:rPr>
          <w:rFonts w:asciiTheme="majorHAnsi" w:hAnsiTheme="majorHAnsi"/>
          <w:sz w:val="28"/>
          <w:szCs w:val="28"/>
        </w:rPr>
        <w:t>______________Date:_______________</w:t>
      </w:r>
    </w:p>
    <w:p w:rsidR="00E46109" w:rsidRPr="00C70773" w:rsidRDefault="00C70773" w:rsidP="007E0866">
      <w:pPr>
        <w:spacing w:before="100" w:beforeAutospacing="1"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Deadline for this form &amp; pictures is</w:t>
      </w:r>
      <w:r w:rsidR="00E46109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 </w:t>
      </w:r>
      <w:r w:rsidR="00600C1F">
        <w:rPr>
          <w:rFonts w:asciiTheme="majorHAnsi" w:hAnsiTheme="majorHAnsi"/>
          <w:b/>
          <w:sz w:val="28"/>
          <w:szCs w:val="28"/>
        </w:rPr>
        <w:t>July 1, 2015</w:t>
      </w:r>
      <w:r w:rsidR="00600C1F">
        <w:rPr>
          <w:rFonts w:asciiTheme="majorHAnsi" w:hAnsiTheme="majorHAnsi"/>
          <w:b/>
          <w:sz w:val="28"/>
          <w:szCs w:val="28"/>
        </w:rPr>
        <w:br/>
      </w:r>
      <w:r w:rsidR="00E46109">
        <w:rPr>
          <w:rFonts w:asciiTheme="majorHAnsi" w:hAnsiTheme="majorHAnsi"/>
          <w:b/>
          <w:sz w:val="28"/>
          <w:szCs w:val="28"/>
        </w:rPr>
        <w:t>*Formerly: All Dakota Fine Arts Exhibition</w:t>
      </w:r>
    </w:p>
    <w:sectPr w:rsidR="00E46109" w:rsidRPr="00C70773" w:rsidSect="007E08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66"/>
    <w:rsid w:val="001D6C34"/>
    <w:rsid w:val="002B1031"/>
    <w:rsid w:val="002E2472"/>
    <w:rsid w:val="005B7688"/>
    <w:rsid w:val="00600C1F"/>
    <w:rsid w:val="007E0866"/>
    <w:rsid w:val="009A72AA"/>
    <w:rsid w:val="00B94209"/>
    <w:rsid w:val="00C70773"/>
    <w:rsid w:val="00DD51F9"/>
    <w:rsid w:val="00DF2818"/>
    <w:rsid w:val="00E46109"/>
    <w:rsid w:val="00FE077F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a.schaunaman@browncounty.s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County Data Processing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Marianne Martilla-Klipfel</cp:lastModifiedBy>
  <cp:revision>5</cp:revision>
  <cp:lastPrinted>2015-03-26T18:00:00Z</cp:lastPrinted>
  <dcterms:created xsi:type="dcterms:W3CDTF">2015-03-26T17:58:00Z</dcterms:created>
  <dcterms:modified xsi:type="dcterms:W3CDTF">2015-03-26T18:05:00Z</dcterms:modified>
</cp:coreProperties>
</file>